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B9" w:rsidRDefault="007345B9" w:rsidP="007345B9">
      <w:pPr>
        <w:autoSpaceDE w:val="0"/>
        <w:autoSpaceDN w:val="0"/>
        <w:adjustRightInd w:val="0"/>
        <w:spacing w:after="0" w:line="240" w:lineRule="auto"/>
        <w:jc w:val="center"/>
        <w:rPr>
          <w:rFonts w:ascii="Times New Roman CYR" w:hAnsi="Times New Roman CYR" w:cs="Times New Roman CYR"/>
          <w:b/>
          <w:bCs/>
          <w:color w:val="000000"/>
          <w:sz w:val="28"/>
          <w:szCs w:val="28"/>
        </w:rPr>
      </w:pPr>
      <w:bookmarkStart w:id="0" w:name="_GoBack"/>
      <w:r>
        <w:rPr>
          <w:rFonts w:ascii="Times New Roman CYR" w:hAnsi="Times New Roman CYR" w:cs="Times New Roman CYR"/>
          <w:b/>
          <w:bCs/>
          <w:color w:val="000000"/>
          <w:sz w:val="28"/>
          <w:szCs w:val="28"/>
        </w:rPr>
        <w:t xml:space="preserve">Домашнее насилие </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 xml:space="preserve"> об этом должен знать каждый!</w:t>
      </w:r>
    </w:p>
    <w:bookmarkEnd w:id="0"/>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Все мы в детстве часто слышали фразу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Мой дом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моя крепость</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но, став взрослыми, далеко не всегда можем сказать то же самое о своем доме.</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Как это ни печально, находиться рядом с самыми, казалось бы, близкими людьми порой бывает небезопасно. Конечно, можно долго рассуждать о том, что бить тех, кто слабее тебя, очень нехорошо, но проблема семейного насилия, </w:t>
      </w:r>
      <w:proofErr w:type="gramStart"/>
      <w:r>
        <w:rPr>
          <w:rFonts w:ascii="Times New Roman CYR" w:hAnsi="Times New Roman CYR" w:cs="Times New Roman CYR"/>
          <w:color w:val="000000"/>
          <w:sz w:val="28"/>
          <w:szCs w:val="28"/>
        </w:rPr>
        <w:t>увы</w:t>
      </w:r>
      <w:proofErr w:type="gramEnd"/>
      <w:r>
        <w:rPr>
          <w:rFonts w:ascii="Times New Roman CYR" w:hAnsi="Times New Roman CYR" w:cs="Times New Roman CYR"/>
          <w:color w:val="000000"/>
          <w:sz w:val="28"/>
          <w:szCs w:val="28"/>
        </w:rPr>
        <w:t>, становится все более и более актуальной. Статистика неутешительна, с насилием в семье сталкиваются больше 50% женщин.</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Случаи, когда жертвой является мужчина, очень редки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5% от общего числа эпизодов. Хуже всего то, что ставшие жертвой насилия в семье люди не знают, что с этим делать, продолжая и дальше терпеть издевательства.</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Насилие</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в семье</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это ситуации, при которых один человек контролирует или пытается контролировать поведение и чувства другого.</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Насилие в семье проявляется в действии или угрозе физического, сексуального, психологического или экономического оскорбления и насилия со стороны одного лица по отношению к другому, с которым лицо имеет или имело интимные или иные значимые отношения.</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Виды насилия в семье Экономическое насилие</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это лишение человека ресурсов, необходимых для удовлетворения его материальных потребностей.</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Супруг-тиран всецело контролирует семейный бюджет, лишает возможности супругу распоряжаться семейным бюджетом, иметь средства и право распоряжаться ими по своему усмотрению.</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Чтобы ограничить возможности супруги распоряжаться деньгами, заработанными собственным трудом, муж-тиран либо запрещает супруге устраиваться на работу под любым предлогом, чтобы супруга не имела личных средств и продолжала быть полностью подконтрольна тирану; либо забирает у супруги все заработанные ею деньги, мотивируя это заботами о семейном благополучии, словами, что она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все равно ничего дельного не купит</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он лучше знает, на что их потратить</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Со временем супруга полностью теряет волю что-либо изменить, и подчиняется воле супруг</w:t>
      </w:r>
      <w:proofErr w:type="gramStart"/>
      <w:r>
        <w:rPr>
          <w:rFonts w:ascii="Times New Roman CYR" w:hAnsi="Times New Roman CYR" w:cs="Times New Roman CYR"/>
          <w:color w:val="000000"/>
          <w:sz w:val="28"/>
          <w:szCs w:val="28"/>
        </w:rPr>
        <w:t>а-</w:t>
      </w:r>
      <w:proofErr w:type="gramEnd"/>
      <w:r>
        <w:rPr>
          <w:rFonts w:ascii="Times New Roman CYR" w:hAnsi="Times New Roman CYR" w:cs="Times New Roman CYR"/>
          <w:color w:val="000000"/>
          <w:sz w:val="28"/>
          <w:szCs w:val="28"/>
        </w:rPr>
        <w:t xml:space="preserve"> тирана.</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Стоит отметить, что применение экономического насилия абсолютно не зависит от достатка семьи: вымаливать деньги на самое необходимое приходится и женам небогатых и богатых мужчин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всех этих мужчин объединяет желание добиться контроля над супругой.</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Цель, которую преследует тиран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лишить жертву всех возможных ресурсов.</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Психологическое (эмоциональное) насилие</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это умышленное унижение чести и достоинства одного члена семьи другим, моральные</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угрозы, оскорбления, шантаж. Психологическое насилие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домашнее насилие без синяков и ссадин. Виды насильственного поведения представляют собой структуру по типу матрешки: одно понятие входит в другое, более широкое.</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Самым объемным, включающим в себя остальные виды, является как раз понятие психологического насилия. С него все начинается, и дальнейшие </w:t>
      </w:r>
      <w:r>
        <w:rPr>
          <w:rFonts w:ascii="Times New Roman CYR" w:hAnsi="Times New Roman CYR" w:cs="Times New Roman CYR"/>
          <w:color w:val="000000"/>
          <w:sz w:val="28"/>
          <w:szCs w:val="28"/>
        </w:rPr>
        <w:lastRenderedPageBreak/>
        <w:t>действия тирана становятся лишь его проявлениями, частными случаями. Во многих внешне благополучных семьях, в которых немыслимо поднять руку на женщину или ребенка, психологический прессинг становится нормой, единственным способом общения старших и младших, его и ее.</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Многие женщины не считают психологическое насилие такой же серьезной проблемой, как физическое насилие. Женщина всегда преуменьшает эту проблему, особенно если сравнивает себя с подругой, которую избивают.</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психологическом насилии игнорируются все высказывания жертвы, с ее мнением показательно не считаются, человека выставляют в худшем свете, все поступки оцениваются изначально как недостойные.</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Супруг начинает осуществлять тотальный </w:t>
      </w:r>
      <w:proofErr w:type="gramStart"/>
      <w:r>
        <w:rPr>
          <w:rFonts w:ascii="Times New Roman CYR" w:hAnsi="Times New Roman CYR" w:cs="Times New Roman CYR"/>
          <w:color w:val="000000"/>
          <w:sz w:val="28"/>
          <w:szCs w:val="28"/>
        </w:rPr>
        <w:t>контроль за</w:t>
      </w:r>
      <w:proofErr w:type="gramEnd"/>
      <w:r>
        <w:rPr>
          <w:rFonts w:ascii="Times New Roman CYR" w:hAnsi="Times New Roman CYR" w:cs="Times New Roman CYR"/>
          <w:color w:val="000000"/>
          <w:sz w:val="28"/>
          <w:szCs w:val="28"/>
        </w:rPr>
        <w:t xml:space="preserve"> действиями супруги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куда ей идти, что ей одеть, что делать в данную минуту времени.</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Он начинает искать каждый, порой доходящий до абсурда, повод неподчинения супруги его мнению. На все же вопросы супруги относительно того, почему она должна делать все, как хочет он, ответ однозначен: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Потому что я так сказал!</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или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Потому что я лучше знаю</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Всякий раз, когда тиран ощущает неподчинение супруги, он набрасывается на нее с резкой критикой, обвинениями и руганью.</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Цель, которую преследует тиран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морально подавить жертву, выставить в плохом свете, снизить самооценку.</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Сексуальное насилие</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это посягательство какого-то члена семьи на половую неприкосновенность другого, в частности сексуального характера.</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Является естественным продолжением психоэмоциональной тирании, переходя в более интимную часть отношений супругов. Тиран использует партнера как средство достижения своего сексуального удовлетворения, не считаясь ни с желаниями, ни с интересами, ни с предпочтениями супруга. В результате насилия жертва чувствует себя дискомфортно, неприятно, присутствует ощущения того, что её использовали.</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Физическое насилие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это умышленное нанесение вреда здоровью, причинение физической боли, лишение свободы, жилья, пищи, одежды и других нормальных условий жизни.</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Часто физическое насилие вырастает из насилия психологического.</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Покорность женщины, которая согласна на все, как раз и доводит истязательства до побоев. Данная тирания, как правило, применяется супругом-тираном в случаях, когда ни один из вышеперечисленных видов тирании не возымел результата. Поэтому, дабы подчинить супругу</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собственной воле, тиран пускает в ход кулаки. При этом из раза в раз побои становятся все жестче, а душевные и физические раны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все глубже.</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Причины насилия в семье Внешние причины</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это те причины, которые зависят не столько от решений или поступков конкретного человека, сколько от сопутствующих явлений: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 xml:space="preserve">распространение в обществе алкоголизма, наркомании;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 xml:space="preserve">попустительство и кризис морали в обществе;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 xml:space="preserve">культ </w:t>
      </w:r>
      <w:r>
        <w:rPr>
          <w:rFonts w:ascii="Times New Roman CYR" w:hAnsi="Times New Roman CYR" w:cs="Times New Roman CYR"/>
          <w:color w:val="000000"/>
          <w:sz w:val="28"/>
          <w:szCs w:val="28"/>
        </w:rPr>
        <w:lastRenderedPageBreak/>
        <w:t xml:space="preserve">жестокости, пропагандируемый в обществе; </w:t>
      </w:r>
      <w:r>
        <w:rPr>
          <w:rFonts w:ascii="Symbol" w:hAnsi="Symbol" w:cs="Symbol"/>
          <w:color w:val="000000"/>
          <w:sz w:val="28"/>
          <w:szCs w:val="28"/>
        </w:rPr>
        <w:t></w:t>
      </w:r>
      <w:r>
        <w:rPr>
          <w:rFonts w:ascii="Arial CYR" w:hAnsi="Arial CYR" w:cs="Arial CYR"/>
          <w:color w:val="000000"/>
          <w:sz w:val="28"/>
          <w:szCs w:val="28"/>
        </w:rPr>
        <w:t xml:space="preserve"> </w:t>
      </w:r>
      <w:proofErr w:type="gramStart"/>
      <w:r>
        <w:rPr>
          <w:rFonts w:ascii="Times New Roman CYR" w:hAnsi="Times New Roman CYR" w:cs="Times New Roman CYR"/>
          <w:color w:val="000000"/>
          <w:sz w:val="28"/>
          <w:szCs w:val="28"/>
        </w:rPr>
        <w:t xml:space="preserve">стереотипы, так прочно укоренившиеся в нашем обществе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Бьет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значит, любит!</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Бьют всех</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Пощечины и удары никогда не могут ударить серьезно</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и т. д.;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влияние СМИ, постоянно демонстрирующих сцены насилия над личностью, картины террористических актов, акты вандализма, садизма;</w:t>
      </w:r>
      <w:proofErr w:type="gramEnd"/>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 xml:space="preserve">убеждения некоторых религиозных течений, в том числе сект, где принята точка зрения, что замужние женщины могут и должны подвергаться домашнему насилию независимо от конкретных причин;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 xml:space="preserve">традиционный взгляд на положение женщин, мужчин и детей, в котором подчеркивается, что мужчина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абсолютный глава семьи, который наделяется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исключительными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полномочиями</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Arial CYR" w:hAnsi="Arial CYR" w:cs="Arial CYR"/>
          <w:color w:val="000000"/>
          <w:sz w:val="28"/>
          <w:szCs w:val="28"/>
        </w:rPr>
        <w:t xml:space="preserve"> </w:t>
      </w:r>
      <w:proofErr w:type="gramStart"/>
      <w:r>
        <w:rPr>
          <w:rFonts w:ascii="Times New Roman CYR" w:hAnsi="Times New Roman CYR" w:cs="Times New Roman CYR"/>
          <w:color w:val="000000"/>
          <w:sz w:val="28"/>
          <w:szCs w:val="28"/>
        </w:rPr>
        <w:t>г</w:t>
      </w:r>
      <w:proofErr w:type="gramEnd"/>
      <w:r>
        <w:rPr>
          <w:rFonts w:ascii="Times New Roman CYR" w:hAnsi="Times New Roman CYR" w:cs="Times New Roman CYR"/>
          <w:color w:val="000000"/>
          <w:sz w:val="28"/>
          <w:szCs w:val="28"/>
        </w:rPr>
        <w:t>еографические, экономические, политические факторы.</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proofErr w:type="gramStart"/>
      <w:r>
        <w:rPr>
          <w:rFonts w:ascii="Times New Roman CYR" w:hAnsi="Times New Roman CYR" w:cs="Times New Roman CYR"/>
          <w:b/>
          <w:bCs/>
          <w:color w:val="000000"/>
          <w:sz w:val="28"/>
          <w:szCs w:val="28"/>
        </w:rPr>
        <w:t>Внутренние причины</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это те причины, которые зависят от конкретного человека, его жизненного опыта, семейного опыта, психического здоровья, уровня самосознания, образования и культуры, наличие вредных привычек и образа жизни: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 xml:space="preserve">копирование модели взаимоотношений родителей, увиденной в детстве, а также стресс, полученный в результате неблагоприятной обстановки в семье;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недостаток любви в детстве тоже может стать причиной агрессии.</w:t>
      </w:r>
      <w:proofErr w:type="gramEnd"/>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Возможно, ребенок вырос в неполной семье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родители развелись или один из них умер. Тогда человек может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отыгрываться</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на своем партнере за ту любовь, которую недополучил в детстве;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 xml:space="preserve">генетически заложенный тиранический характер, врожденное стремление к власти и контролю над </w:t>
      </w:r>
      <w:proofErr w:type="gramStart"/>
      <w:r>
        <w:rPr>
          <w:rFonts w:ascii="Times New Roman CYR" w:hAnsi="Times New Roman CYR" w:cs="Times New Roman CYR"/>
          <w:color w:val="000000"/>
          <w:sz w:val="28"/>
          <w:szCs w:val="28"/>
        </w:rPr>
        <w:t>людьми</w:t>
      </w:r>
      <w:proofErr w:type="gramEnd"/>
      <w:r>
        <w:rPr>
          <w:rFonts w:ascii="Times New Roman CYR" w:hAnsi="Times New Roman CYR" w:cs="Times New Roman CYR"/>
          <w:color w:val="000000"/>
          <w:sz w:val="28"/>
          <w:szCs w:val="28"/>
        </w:rPr>
        <w:t xml:space="preserve"> в общем и партнером, в частности;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 xml:space="preserve">желание неуверенных в себе мужчин исключить возможных соперников своим тираническим поведением;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низкая культура поведения (нецензурная лексика, неуважительное отношение к девушке/женщине исключительно как</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сексуальному объекту), непонимание потребностей партера во внимании, заботе, поддержке и взаимопонимании;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 xml:space="preserve">алкоголизм или наркомания одного или двоих членов семьи, когда человек, пребывая под воздействием тех или иных психотропных препаратов, вряд ли может поступать адекватно в какой-то конфликтной ситуации;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 xml:space="preserve">сложное экономическое положение, которое приводит к дополнительному напряжению в семье, а также усложняет процесс ухода жертвы от насильника, если совместное проживание далее становится невыносимым;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 xml:space="preserve">отклонения в психическом здоровье;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 xml:space="preserve">низкий образовательный и культурный уровень; </w:t>
      </w:r>
      <w:r>
        <w:rPr>
          <w:rFonts w:ascii="Symbol" w:hAnsi="Symbol" w:cs="Symbol"/>
          <w:color w:val="000000"/>
          <w:sz w:val="28"/>
          <w:szCs w:val="28"/>
        </w:rPr>
        <w:t></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неудовлетворенность семейной жизнью.</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Стадии насилия </w:t>
      </w:r>
      <w:r>
        <w:rPr>
          <w:rFonts w:ascii="Times New Roman CYR" w:hAnsi="Times New Roman CYR" w:cs="Times New Roman CYR"/>
          <w:color w:val="000000"/>
          <w:sz w:val="28"/>
          <w:szCs w:val="28"/>
        </w:rPr>
        <w:t>Насилие носит цикличный характер.</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Первая фаза. Активный рост напряжения.</w:t>
      </w:r>
      <w:r>
        <w:rPr>
          <w:rFonts w:ascii="Times New Roman CYR" w:hAnsi="Times New Roman CYR" w:cs="Times New Roman CYR"/>
          <w:color w:val="000000"/>
          <w:sz w:val="28"/>
          <w:szCs w:val="28"/>
        </w:rPr>
        <w:t xml:space="preserve"> Этому способствует появление критики со стороны одного из супругов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Во что ты вырядилась?</w:t>
      </w:r>
      <w:r>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Будешь с Машкой общаться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будешь такой же </w:t>
      </w:r>
      <w:proofErr w:type="gramStart"/>
      <w:r>
        <w:rPr>
          <w:rFonts w:ascii="Times New Roman CYR" w:hAnsi="Times New Roman CYR" w:cs="Times New Roman CYR"/>
          <w:color w:val="000000"/>
          <w:sz w:val="28"/>
          <w:szCs w:val="28"/>
        </w:rPr>
        <w:t>дурой</w:t>
      </w:r>
      <w:proofErr w:type="gramEnd"/>
      <w:r>
        <w:rPr>
          <w:rFonts w:ascii="Times New Roman CYR" w:hAnsi="Times New Roman CYR" w:cs="Times New Roman CYR"/>
          <w:color w:val="000000"/>
          <w:sz w:val="28"/>
          <w:szCs w:val="28"/>
        </w:rPr>
        <w:t>, как и она</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и т. д.). Продолжаться эта стадия может долгое время, в зависимости от того, насколько хватит терпения хотя бы одного из них. Критике подвергается все, что связано с </w:t>
      </w:r>
      <w:r>
        <w:rPr>
          <w:rFonts w:ascii="Times New Roman CYR" w:hAnsi="Times New Roman CYR" w:cs="Times New Roman CYR"/>
          <w:color w:val="000000"/>
          <w:sz w:val="28"/>
          <w:szCs w:val="28"/>
        </w:rPr>
        <w:lastRenderedPageBreak/>
        <w:t>человеком и образом его жизни. Женщины именно на этой стадии стараются реагировать спокойно и разрядить обстановку. Во время этой фазы женщины часто прибегают к использованию адаптивного поведения, ошибочно полагая, что это поможет контролировать вспышки насилия или хотя бы сократить их длительность.</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Вторая фаза. Активное насилие.</w:t>
      </w:r>
      <w:r>
        <w:rPr>
          <w:rFonts w:ascii="Times New Roman CYR" w:hAnsi="Times New Roman CYR" w:cs="Times New Roman CYR"/>
          <w:color w:val="000000"/>
          <w:sz w:val="28"/>
          <w:szCs w:val="28"/>
        </w:rPr>
        <w:t xml:space="preserve"> Самая короткая фаза, которая может продолжаться от двух до двадцати четырех часов. Во время этой стадии находит выход напряжение, возникшее в предыдущей стадии, интенсивная разрядка. Припадки гнева настолько сильны, что обидчик не может отрицать их существование. Насилие может быть как эпизодическим, так и постоянным.</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Третья фаза. </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Медовый месяц</w:t>
      </w:r>
      <w:r>
        <w:rPr>
          <w:rFonts w:ascii="Times New Roman" w:hAnsi="Times New Roman" w:cs="Times New Roman"/>
          <w:b/>
          <w:bCs/>
          <w:color w:val="000000"/>
          <w:sz w:val="28"/>
          <w:szCs w:val="28"/>
        </w:rPr>
        <w:t>».</w:t>
      </w:r>
      <w:r>
        <w:rPr>
          <w:rFonts w:ascii="Times New Roman CYR" w:hAnsi="Times New Roman CYR" w:cs="Times New Roman CYR"/>
          <w:color w:val="000000"/>
          <w:sz w:val="28"/>
          <w:szCs w:val="28"/>
        </w:rPr>
        <w:t xml:space="preserve"> После акта насилия тиран ведет себя безупречно: просит прощения, рыдает, стоя на коленях, отчаянно клянется в вечной любви. Жертвы в чудесное исцеление, как правило, верят, а потому готовы прощать, прощать, прощать. Редкое женское сердце может не дрогнуть и не простить после таких извинений. На время они вновь становятся дружной семьей. </w:t>
      </w:r>
      <w:proofErr w:type="gramStart"/>
      <w:r>
        <w:rPr>
          <w:rFonts w:ascii="Times New Roman CYR" w:hAnsi="Times New Roman CYR" w:cs="Times New Roman CYR"/>
          <w:color w:val="000000"/>
          <w:sz w:val="28"/>
          <w:szCs w:val="28"/>
        </w:rPr>
        <w:t xml:space="preserve">Затем все повторяется: замечания, претензии, запреты, насилие и вновь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раскаяние, целование ног, обещание, что это в последний раз.</w:t>
      </w:r>
      <w:proofErr w:type="gramEnd"/>
      <w:r>
        <w:rPr>
          <w:rFonts w:ascii="Times New Roman CYR" w:hAnsi="Times New Roman CYR" w:cs="Times New Roman CYR"/>
          <w:color w:val="000000"/>
          <w:sz w:val="28"/>
          <w:szCs w:val="28"/>
        </w:rPr>
        <w:t xml:space="preserve"> Это время, когда женщине труднее всего уйти. Женщина не то чтобы верит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просто вспоминает, как было хорошо в те дни перемирия, и только ради этих моментов вновь прощает. А это и есть главная ловушка насилия.</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Насилие подобно снежному кому, который со временем становится все больше и больше, а значит, и остановить его почти невозможно, а промежутки, во время которых цикл насилия повторяется, становится все меньше и меньше. Страданий и боли также станет больше. Надежда на лучшее покидает супруга и детей, но теперь появляется новый фактор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время, его было потрачено очень много, и от того, становится жаль все бросать. В большинстве случаев опрошенные жертвы семейного насилия уверяют, что до последнего верят в семейные ценности, в то, что семья создается между людьми любящими, верят в свою безопасность и не думают о возможной опасности происходящего.</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Мифы о насилии Миф первый.</w:t>
      </w:r>
      <w:r>
        <w:rPr>
          <w:rFonts w:ascii="Times New Roman CYR" w:hAnsi="Times New Roman CYR" w:cs="Times New Roman CYR"/>
          <w:color w:val="000000"/>
          <w:sz w:val="28"/>
          <w:szCs w:val="28"/>
        </w:rPr>
        <w:t xml:space="preserve"> Домашнее насилие сегодня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редкость. В современных семьях насилия нет, общество шагнуло далеко вперед в своем развитии, а жестокость, как пережиток бескультурья осталась в прошлом веке.</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Реальное положение дел.</w:t>
      </w:r>
      <w:r>
        <w:rPr>
          <w:rFonts w:ascii="Times New Roman CYR" w:hAnsi="Times New Roman CYR" w:cs="Times New Roman CYR"/>
          <w:color w:val="000000"/>
          <w:sz w:val="28"/>
          <w:szCs w:val="28"/>
        </w:rPr>
        <w:t xml:space="preserve"> Во всех развитых странах юристы, специализирующиеся на семейном праве, считают, что домашнее насилие занимает одно из первых мест среди преступлений против личности, но в официальные сводки доходит лишь малая часть реальной информации.</w:t>
      </w:r>
    </w:p>
    <w:p w:rsidR="007345B9" w:rsidRDefault="007345B9" w:rsidP="007345B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b/>
          <w:bCs/>
          <w:color w:val="000000"/>
          <w:sz w:val="28"/>
          <w:szCs w:val="28"/>
        </w:rPr>
        <w:t>Миф второй.</w:t>
      </w:r>
      <w:r>
        <w:rPr>
          <w:rFonts w:ascii="Times New Roman CYR" w:hAnsi="Times New Roman CYR" w:cs="Times New Roman CYR"/>
          <w:color w:val="000000"/>
          <w:sz w:val="28"/>
          <w:szCs w:val="28"/>
        </w:rPr>
        <w:t xml:space="preserve"> Ссоры в семьях всегда были и всегда будут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это нормально. Часто убежденные в этом люди повторяют: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Ну и что, в моей семье тоже было насилие, я же вырос нормальным человеком</w:t>
      </w:r>
      <w:r>
        <w:rPr>
          <w:rFonts w:ascii="Times New Roman" w:hAnsi="Times New Roman" w:cs="Times New Roman"/>
          <w:color w:val="000000"/>
          <w:sz w:val="28"/>
          <w:szCs w:val="28"/>
        </w:rPr>
        <w:t>».</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Реальное положение дел.</w:t>
      </w:r>
      <w:r>
        <w:rPr>
          <w:rFonts w:ascii="Times New Roman CYR" w:hAnsi="Times New Roman CYR" w:cs="Times New Roman CYR"/>
          <w:color w:val="000000"/>
          <w:sz w:val="28"/>
          <w:szCs w:val="28"/>
        </w:rPr>
        <w:t xml:space="preserve"> Ссоры и конфликты действительно могут присутствовать в семейных отношениях. Отличительной чертой насилия является серьезность, цикличность и интенсивность происходящего и </w:t>
      </w:r>
      <w:r>
        <w:rPr>
          <w:rFonts w:ascii="Times New Roman CYR" w:hAnsi="Times New Roman CYR" w:cs="Times New Roman CYR"/>
          <w:color w:val="000000"/>
          <w:sz w:val="28"/>
          <w:szCs w:val="28"/>
        </w:rPr>
        <w:lastRenderedPageBreak/>
        <w:t xml:space="preserve">последствий. Рукоприкладство характерно для людей, у которых имеются психологические и социальные проблемы, </w:t>
      </w:r>
      <w:proofErr w:type="gramStart"/>
      <w:r>
        <w:rPr>
          <w:rFonts w:ascii="Times New Roman CYR" w:hAnsi="Times New Roman CYR" w:cs="Times New Roman CYR"/>
          <w:color w:val="000000"/>
          <w:sz w:val="28"/>
          <w:szCs w:val="28"/>
        </w:rPr>
        <w:t>при чем</w:t>
      </w:r>
      <w:proofErr w:type="gramEnd"/>
      <w:r>
        <w:rPr>
          <w:rFonts w:ascii="Times New Roman CYR" w:hAnsi="Times New Roman CYR" w:cs="Times New Roman CYR"/>
          <w:color w:val="000000"/>
          <w:sz w:val="28"/>
          <w:szCs w:val="28"/>
        </w:rPr>
        <w:t xml:space="preserve"> независимо от уровня их доходов или образования. Помочь этим семьям вполне реально, если не закрывать на проблему глаза.</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Миф третий</w:t>
      </w:r>
      <w:r>
        <w:rPr>
          <w:rFonts w:ascii="Times New Roman CYR" w:hAnsi="Times New Roman CYR" w:cs="Times New Roman CYR"/>
          <w:i/>
          <w:iCs/>
          <w:color w:val="000000"/>
          <w:sz w:val="28"/>
          <w:szCs w:val="28"/>
        </w:rPr>
        <w:t>.</w:t>
      </w:r>
      <w:r>
        <w:rPr>
          <w:rFonts w:ascii="Times New Roman CYR" w:hAnsi="Times New Roman CYR" w:cs="Times New Roman CYR"/>
          <w:color w:val="000000"/>
          <w:sz w:val="28"/>
          <w:szCs w:val="28"/>
        </w:rPr>
        <w:t xml:space="preserve"> Насилие прекратится после свадьбы. Многие думают, что после свадьбы между супругами появится доверие, снизится контроль и мелочные придирки, которые случались раньше.</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Реальное положение дел.</w:t>
      </w:r>
      <w:r>
        <w:rPr>
          <w:rFonts w:ascii="Times New Roman CYR" w:hAnsi="Times New Roman CYR" w:cs="Times New Roman CYR"/>
          <w:color w:val="000000"/>
          <w:sz w:val="28"/>
          <w:szCs w:val="28"/>
        </w:rPr>
        <w:t xml:space="preserve"> Наивно полагать, что любимый или любимая оставит прежние привычки внезапно, раз и навсегда. Привычка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часть личности, а личность не меняется кардинально просто так. Достигнув своей цели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свадьбы, насильник, как правило, лишь уверяется в своей правоте и способности достигать поставленных целей. Если эти цели носят разрушительный характер, то они лишь усилятся в своем проявлении и насилие продолжится.</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Миф четвертый</w:t>
      </w:r>
      <w:r>
        <w:rPr>
          <w:rFonts w:ascii="Times New Roman CYR" w:hAnsi="Times New Roman CYR" w:cs="Times New Roman CYR"/>
          <w:b/>
          <w:bCs/>
          <w:i/>
          <w:iCs/>
          <w:color w:val="000000"/>
          <w:sz w:val="28"/>
          <w:szCs w:val="28"/>
        </w:rPr>
        <w:t>.</w:t>
      </w:r>
      <w:r>
        <w:rPr>
          <w:rFonts w:ascii="Times New Roman CYR" w:hAnsi="Times New Roman CYR" w:cs="Times New Roman CYR"/>
          <w:color w:val="000000"/>
          <w:sz w:val="28"/>
          <w:szCs w:val="28"/>
        </w:rPr>
        <w:t xml:space="preserve"> Насильники в семье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это неудачники по жизни.</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Сторонники этого мифа считают, что и такие люди просто не могут справиться со стрессом и проблемами в жизни.</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Реальное положение дел.</w:t>
      </w:r>
      <w:r>
        <w:rPr>
          <w:rFonts w:ascii="Times New Roman CYR" w:hAnsi="Times New Roman CYR" w:cs="Times New Roman CYR"/>
          <w:color w:val="000000"/>
          <w:sz w:val="28"/>
          <w:szCs w:val="28"/>
        </w:rPr>
        <w:t xml:space="preserve"> Тираны не специализируются только на семейном насилии. Они могут использовать его за пределами своей квартиры</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или дома: на работе, в транспорте, в общественном месте. Эти люди занимаются обычными делами, работают на обычной работе, их социальный статус может быть высоким, они могут занимать руководящие посты, вести активную социальную жизнь, быть успешными в бизнесе. Они прекрасно понимают, кому и когда могут применять свою силу. Какой человек может дать им отпор, а какой не сможет никогда. Тот, кто бьет и издевается, не сможет стать нежным и любящим.</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состоянии стресса может оказаться абсолютно любой человек, но он не станет подвергать насилию своих родных и близких, тех, кого он любит.</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Миф пятый.</w:t>
      </w:r>
      <w:r>
        <w:rPr>
          <w:rFonts w:ascii="Times New Roman CYR" w:hAnsi="Times New Roman CYR" w:cs="Times New Roman CYR"/>
          <w:color w:val="000000"/>
          <w:sz w:val="28"/>
          <w:szCs w:val="28"/>
        </w:rPr>
        <w:t xml:space="preserve"> Тот, кто провоцирует насилие, тот и заслуживает его.</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Считается, что если человека разозлить, то естественный результат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можно получить от него в ответ. Если, например, жена провоцирует мужа или свою свекровь, то она и получает по заслугам.</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Реальное положение дел.</w:t>
      </w:r>
      <w:r>
        <w:rPr>
          <w:rFonts w:ascii="Times New Roman CYR" w:hAnsi="Times New Roman CYR" w:cs="Times New Roman CYR"/>
          <w:color w:val="000000"/>
          <w:sz w:val="28"/>
          <w:szCs w:val="28"/>
        </w:rPr>
        <w:t xml:space="preserve"> Корни такого убеждения кроются в социальных и половых (гендерных) стереотипах, которые прививаются с детства. В процессе воспитания, в семьях, где практикуется применение силы как способа воспитания, такие стереотипы навязаны ребенку и преследуют своей целью подчинить его воле взрослого.</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Миф шестой</w:t>
      </w:r>
      <w:r>
        <w:rPr>
          <w:rFonts w:ascii="Times New Roman CYR" w:hAnsi="Times New Roman CYR" w:cs="Times New Roman CYR"/>
          <w:b/>
          <w:bCs/>
          <w:i/>
          <w:iCs/>
          <w:color w:val="000000"/>
          <w:sz w:val="28"/>
          <w:szCs w:val="28"/>
        </w:rPr>
        <w:t>.</w:t>
      </w:r>
      <w:r>
        <w:rPr>
          <w:rFonts w:ascii="Times New Roman CYR" w:hAnsi="Times New Roman CYR" w:cs="Times New Roman CYR"/>
          <w:color w:val="000000"/>
          <w:sz w:val="28"/>
          <w:szCs w:val="28"/>
        </w:rPr>
        <w:t xml:space="preserve"> Люди, подвергающиеся насилию, всегда могут уйти из семьи. Так считают те, кто не может или не хочет понять человека, столкнувшегося с проблемой.</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Реальное положение дел.</w:t>
      </w:r>
      <w:r>
        <w:rPr>
          <w:rFonts w:ascii="Times New Roman CYR" w:hAnsi="Times New Roman CYR" w:cs="Times New Roman CYR"/>
          <w:color w:val="000000"/>
          <w:sz w:val="28"/>
          <w:szCs w:val="28"/>
        </w:rPr>
        <w:t xml:space="preserve"> В сознании многих женщин существует предписание надеяться и верить в то, что семья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это единственный способ самореализации. Покинуть место, где ты призван находиться и выполнять обязанности, очень не </w:t>
      </w:r>
      <w:r>
        <w:rPr>
          <w:rFonts w:ascii="Times New Roman CYR" w:hAnsi="Times New Roman CYR" w:cs="Times New Roman CYR"/>
          <w:color w:val="000000"/>
          <w:sz w:val="28"/>
          <w:szCs w:val="28"/>
        </w:rPr>
        <w:lastRenderedPageBreak/>
        <w:t xml:space="preserve">просто. Привычка, внутреннее сопротивление, связанное с недостаточно прошедшим временем для принятия этого факта, обязанности, ответственность за других членов семьи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вот лишь несколько препятствий на пути человека из семьи. В конечно итоге такое решение будет принято, но перед этим человек всегда нуждается в психологической и не редко материальной поддержке.</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Миф седьмой</w:t>
      </w:r>
      <w:r>
        <w:rPr>
          <w:rFonts w:ascii="Times New Roman CYR" w:hAnsi="Times New Roman CYR" w:cs="Times New Roman CYR"/>
          <w:b/>
          <w:bCs/>
          <w:i/>
          <w:iCs/>
          <w:color w:val="000000"/>
          <w:sz w:val="28"/>
          <w:szCs w:val="28"/>
        </w:rPr>
        <w:t>.</w:t>
      </w:r>
      <w:r>
        <w:rPr>
          <w:rFonts w:ascii="Times New Roman CYR" w:hAnsi="Times New Roman CYR" w:cs="Times New Roman CYR"/>
          <w:color w:val="000000"/>
          <w:sz w:val="28"/>
          <w:szCs w:val="28"/>
        </w:rPr>
        <w:t xml:space="preserve"> Причина насилия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алкоголь. Алкоголики не могут контролировать свои действия их поведение примитивно.</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Реальное положение дел.</w:t>
      </w:r>
      <w:r>
        <w:rPr>
          <w:rFonts w:ascii="Times New Roman CYR" w:hAnsi="Times New Roman CYR" w:cs="Times New Roman CYR"/>
          <w:color w:val="000000"/>
          <w:sz w:val="28"/>
          <w:szCs w:val="28"/>
        </w:rPr>
        <w:t xml:space="preserve"> Алкоголь, конечно же, всегда снижает контроль человека за своим поведением, но среди насильников много людей, совсем не употребляющих алкоголь или наркотики. А те, кто употреблял, даже после лечения не всегда снижают свою агрессию к окружающим.</w:t>
      </w:r>
    </w:p>
    <w:p w:rsidR="007345B9" w:rsidRDefault="007345B9" w:rsidP="007345B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Насилие в семье </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 xml:space="preserve"> что делать?</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случает </w:t>
      </w:r>
      <w:proofErr w:type="gramStart"/>
      <w:r>
        <w:rPr>
          <w:rFonts w:ascii="Times New Roman CYR" w:hAnsi="Times New Roman CYR" w:cs="Times New Roman CYR"/>
          <w:color w:val="000000"/>
          <w:sz w:val="28"/>
          <w:szCs w:val="28"/>
        </w:rPr>
        <w:t>домашнего</w:t>
      </w:r>
      <w:proofErr w:type="gramEnd"/>
      <w:r>
        <w:rPr>
          <w:rFonts w:ascii="Times New Roman CYR" w:hAnsi="Times New Roman CYR" w:cs="Times New Roman CYR"/>
          <w:color w:val="000000"/>
          <w:sz w:val="28"/>
          <w:szCs w:val="28"/>
        </w:rPr>
        <w:t xml:space="preserve"> насилия следует заранее разработать план действий и подстраховаться.</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Помните: - Если в очередной раз пострадали от домашнего насилия, сходите в больницу и зафиксируйте факт нанесения побоев. Это поможет потом при разводе.</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Заранее соберите ключи от квартиры, документы, необходимые вещи и, если есть возможность, деньги. Спрячьте все это в надежном месте, например, у родителей или у друзей. -  Заранее найдите людей, у которых вы сможете пожить первое время.</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Желательно, чтобы они не были знакомы вашему партнеру. Если нет такой возможности, </w:t>
      </w:r>
      <w:proofErr w:type="spellStart"/>
      <w:r>
        <w:rPr>
          <w:rFonts w:ascii="Times New Roman CYR" w:hAnsi="Times New Roman CYR" w:cs="Times New Roman CYR"/>
          <w:color w:val="000000"/>
          <w:sz w:val="28"/>
          <w:szCs w:val="28"/>
        </w:rPr>
        <w:t>обратититесь</w:t>
      </w:r>
      <w:proofErr w:type="spellEnd"/>
      <w:r>
        <w:rPr>
          <w:rFonts w:ascii="Times New Roman CYR" w:hAnsi="Times New Roman CYR" w:cs="Times New Roman CYR"/>
          <w:color w:val="000000"/>
          <w:sz w:val="28"/>
          <w:szCs w:val="28"/>
        </w:rPr>
        <w:t xml:space="preserve"> в </w:t>
      </w:r>
      <w:r>
        <w:rPr>
          <w:rFonts w:ascii="Times New Roman CYR" w:hAnsi="Times New Roman CYR" w:cs="Times New Roman CYR"/>
          <w:b/>
          <w:bCs/>
          <w:color w:val="000000"/>
          <w:sz w:val="28"/>
          <w:szCs w:val="28"/>
        </w:rPr>
        <w:t xml:space="preserve">ГУ </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 xml:space="preserve">Территориальный центр социального обслуживания населения </w:t>
      </w:r>
      <w:proofErr w:type="spellStart"/>
      <w:r>
        <w:rPr>
          <w:rFonts w:ascii="Times New Roman CYR" w:hAnsi="Times New Roman CYR" w:cs="Times New Roman CYR"/>
          <w:b/>
          <w:bCs/>
          <w:color w:val="000000"/>
          <w:sz w:val="28"/>
          <w:szCs w:val="28"/>
        </w:rPr>
        <w:t>Логойского</w:t>
      </w:r>
      <w:proofErr w:type="spellEnd"/>
      <w:r>
        <w:rPr>
          <w:rFonts w:ascii="Times New Roman CYR" w:hAnsi="Times New Roman CYR" w:cs="Times New Roman CYR"/>
          <w:b/>
          <w:bCs/>
          <w:color w:val="000000"/>
          <w:sz w:val="28"/>
          <w:szCs w:val="28"/>
        </w:rPr>
        <w:t xml:space="preserve"> </w:t>
      </w:r>
      <w:proofErr w:type="gramStart"/>
      <w:r>
        <w:rPr>
          <w:rFonts w:ascii="Times New Roman CYR" w:hAnsi="Times New Roman CYR" w:cs="Times New Roman CYR"/>
          <w:b/>
          <w:bCs/>
          <w:color w:val="000000"/>
          <w:sz w:val="28"/>
          <w:szCs w:val="28"/>
        </w:rPr>
        <w:t>района</w:t>
      </w:r>
      <w:proofErr w:type="gramEnd"/>
      <w:r>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 xml:space="preserve">в котором функционирует </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кризисная</w:t>
      </w:r>
      <w:r>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комната</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 xml:space="preserve"> </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Кризисная</w:t>
      </w:r>
      <w:r>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 xml:space="preserve">комната </w:t>
      </w:r>
      <w:r>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 xml:space="preserve">специально оборудованное помещение, обеспеченное всеми видами коммунально-бытового благоустройства и предназначенное для проживания, в случае необходимости, лицам, оказавшимся в трудной жизненной ситуации. </w:t>
      </w:r>
      <w:r>
        <w:rPr>
          <w:rFonts w:ascii="Times New Roman CYR" w:hAnsi="Times New Roman CYR" w:cs="Times New Roman CYR"/>
          <w:color w:val="000000"/>
          <w:sz w:val="28"/>
          <w:szCs w:val="28"/>
        </w:rPr>
        <w:t xml:space="preserve">- Не угрожайте уходом. Если вы будете угрожать, но при этом ничего не делать, партнер просто не отнесется к вашим словам серьезно, да и сами вы вскоре потеряете веру в то, что вам удастся уйти. Если же партнер и поверит в ваши намерения, то от этого может стать только хуже: кто знает, какие шаги он предпримет, чтобы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сыграть на опережение</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Не уходите из квартиры без вещей и документов, иначе через некоторое время вы вынуждены будете вернуться к агрессору, и последствия этого могут оказаться отнюдь не радужными. - Если у вас есть дети, сделайте все возможное, чтобы они не стали жертвами домашнего тирана. Если насилие над детьми уже совершено, расскажите об этом как можно большему количеству людей. Потом они смогут стать свидетелями на суде. - Поговорите с соседями. Целью разговора должно быть убеждение людей в необходимости вызывать милицию, если из вашей квартиры раздаются крики.</w:t>
      </w:r>
    </w:p>
    <w:p w:rsidR="007345B9" w:rsidRDefault="007345B9" w:rsidP="007345B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Насилие в семье </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 xml:space="preserve"> куда обращаться?</w:t>
      </w:r>
    </w:p>
    <w:p w:rsidR="007345B9" w:rsidRDefault="007345B9" w:rsidP="007345B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lastRenderedPageBreak/>
        <w:t xml:space="preserve">В ситуации домашнего насилия кажется, что ситуация безвыходная и помочь не кому </w:t>
      </w:r>
      <w:r>
        <w:rPr>
          <w:rFonts w:ascii="Times New Roman CYR" w:hAnsi="Times New Roman CYR" w:cs="Times New Roman CYR"/>
          <w:b/>
          <w:bCs/>
          <w:color w:val="000000"/>
          <w:sz w:val="28"/>
          <w:szCs w:val="28"/>
        </w:rPr>
        <w:t xml:space="preserve">ПОМНИТЕ </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 xml:space="preserve"> выход есть всегда!</w:t>
      </w:r>
    </w:p>
    <w:p w:rsidR="007345B9" w:rsidRDefault="007345B9" w:rsidP="007345B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Вам готовы помочь в учреждении </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 xml:space="preserve">Территориальный центр социального обслуживания населения </w:t>
      </w:r>
      <w:proofErr w:type="spellStart"/>
      <w:r>
        <w:rPr>
          <w:rFonts w:ascii="Times New Roman CYR" w:hAnsi="Times New Roman CYR" w:cs="Times New Roman CYR"/>
          <w:b/>
          <w:bCs/>
          <w:color w:val="000000"/>
          <w:sz w:val="28"/>
          <w:szCs w:val="28"/>
        </w:rPr>
        <w:t>Логойского</w:t>
      </w:r>
      <w:proofErr w:type="spellEnd"/>
      <w:r>
        <w:rPr>
          <w:rFonts w:ascii="Times New Roman CYR" w:hAnsi="Times New Roman CYR" w:cs="Times New Roman CYR"/>
          <w:b/>
          <w:bCs/>
          <w:color w:val="000000"/>
          <w:sz w:val="28"/>
          <w:szCs w:val="28"/>
        </w:rPr>
        <w:t xml:space="preserve"> района</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 расположенном по адресу: г. Логойск, ул. Победы, 80.</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отделении социальной адаптации и реабилитации организована работа с гражданами, оказавшимися в трудной жизненной ситуации, жертвами насилия в семье.</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Квалифицированный психолог и специалисты по социальной работе, помогут разобраться в сложившейся ситуации, при необходимости перенаправят в соответствующие учреждения.</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отделении функционирует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кризисная</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комната. </w:t>
      </w:r>
      <w:r>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Кризисная комната</w:t>
      </w:r>
      <w:r>
        <w:rPr>
          <w:rFonts w:ascii="Times New Roman" w:hAnsi="Times New Roman" w:cs="Times New Roman"/>
          <w:b/>
          <w:bCs/>
          <w:color w:val="000000"/>
          <w:sz w:val="28"/>
          <w:szCs w:val="28"/>
        </w:rPr>
        <w:t>»</w:t>
      </w:r>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специально оборудованное помещение, обеспеченное всеми видами коммунально-бытового благоустройства и</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предназначенное для предоставления, в случае необходимости, лицам, оказавшимся в трудной жизненной ситуации, опасном для здоровья и жизни состоянии (испытавшим психофизическое насилие, ставшими жертвами торговли людьми, состоящими в конфликте с другими членами семьи) помощи и при необходимости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временного пребывания.</w:t>
      </w:r>
      <w:proofErr w:type="gramEnd"/>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кризисную</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комнату помещаются граждане по направлению управления по труду, занятости и социальной защите </w:t>
      </w:r>
      <w:proofErr w:type="spellStart"/>
      <w:r>
        <w:rPr>
          <w:rFonts w:ascii="Times New Roman CYR" w:hAnsi="Times New Roman CYR" w:cs="Times New Roman CYR"/>
          <w:color w:val="000000"/>
          <w:sz w:val="28"/>
          <w:szCs w:val="28"/>
        </w:rPr>
        <w:t>Логойского</w:t>
      </w:r>
      <w:proofErr w:type="spellEnd"/>
      <w:r>
        <w:rPr>
          <w:rFonts w:ascii="Times New Roman CYR" w:hAnsi="Times New Roman CYR" w:cs="Times New Roman CYR"/>
          <w:color w:val="000000"/>
          <w:sz w:val="28"/>
          <w:szCs w:val="28"/>
        </w:rPr>
        <w:t xml:space="preserve"> райисполкома, учреждения здравоохранения </w:t>
      </w:r>
      <w:r>
        <w:rPr>
          <w:rFonts w:ascii="Times New Roman" w:hAnsi="Times New Roman" w:cs="Times New Roman"/>
          <w:color w:val="000000"/>
          <w:sz w:val="28"/>
          <w:szCs w:val="28"/>
        </w:rPr>
        <w:t>«</w:t>
      </w:r>
      <w:proofErr w:type="spellStart"/>
      <w:r>
        <w:rPr>
          <w:rFonts w:ascii="Times New Roman CYR" w:hAnsi="Times New Roman CYR" w:cs="Times New Roman CYR"/>
          <w:color w:val="000000"/>
          <w:sz w:val="28"/>
          <w:szCs w:val="28"/>
        </w:rPr>
        <w:t>Логойская</w:t>
      </w:r>
      <w:proofErr w:type="spellEnd"/>
      <w:r>
        <w:rPr>
          <w:rFonts w:ascii="Times New Roman CYR" w:hAnsi="Times New Roman CYR" w:cs="Times New Roman CYR"/>
          <w:color w:val="000000"/>
          <w:sz w:val="28"/>
          <w:szCs w:val="28"/>
        </w:rPr>
        <w:t xml:space="preserve"> центральная районная больница</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отдела внутренних дел </w:t>
      </w:r>
      <w:proofErr w:type="spellStart"/>
      <w:r>
        <w:rPr>
          <w:rFonts w:ascii="Times New Roman CYR" w:hAnsi="Times New Roman CYR" w:cs="Times New Roman CYR"/>
          <w:color w:val="000000"/>
          <w:sz w:val="28"/>
          <w:szCs w:val="28"/>
        </w:rPr>
        <w:t>Логойского</w:t>
      </w:r>
      <w:proofErr w:type="spellEnd"/>
      <w:r>
        <w:rPr>
          <w:rFonts w:ascii="Times New Roman CYR" w:hAnsi="Times New Roman CYR" w:cs="Times New Roman CYR"/>
          <w:color w:val="000000"/>
          <w:sz w:val="28"/>
          <w:szCs w:val="28"/>
        </w:rPr>
        <w:t xml:space="preserve"> районного исполнительного комитета, а также обратившиеся по собственной инициативе.</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Решение о помещении гражданина в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кризисную</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комнату принимает директор центра.</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гражданином, помещенным в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кризисную комнату</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заключается договор, который определяет условия нахождения в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кризисной</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комнате.</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 дополнительной информацией и консультацией обращаться по адресу: г. Логойск, ул. Победы, д. 80, кабинет 12. Тел:  78-3-14, 8-029-64-11- 066 (</w:t>
      </w:r>
      <w:proofErr w:type="spellStart"/>
      <w:r>
        <w:rPr>
          <w:rFonts w:ascii="Times New Roman CYR" w:hAnsi="Times New Roman CYR" w:cs="Times New Roman CYR"/>
          <w:color w:val="000000"/>
          <w:sz w:val="28"/>
          <w:szCs w:val="28"/>
        </w:rPr>
        <w:t>Vel</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om</w:t>
      </w:r>
      <w:proofErr w:type="spellEnd"/>
      <w:r>
        <w:rPr>
          <w:rFonts w:ascii="Times New Roman CYR" w:hAnsi="Times New Roman CYR" w:cs="Times New Roman CYR"/>
          <w:color w:val="000000"/>
          <w:sz w:val="28"/>
          <w:szCs w:val="28"/>
        </w:rPr>
        <w:t>).</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Телефон доверия</w:t>
      </w:r>
      <w:proofErr w:type="gramStart"/>
      <w:r>
        <w:rPr>
          <w:rFonts w:ascii="Times New Roman CYR" w:hAnsi="Times New Roman CYR" w:cs="Times New Roman CYR"/>
          <w:b/>
          <w:bCs/>
          <w:color w:val="000000"/>
          <w:sz w:val="28"/>
          <w:szCs w:val="28"/>
        </w:rPr>
        <w:t xml:space="preserve"> :</w:t>
      </w:r>
      <w:proofErr w:type="gramEnd"/>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78-3-14</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8-029-641-10-66</w:t>
      </w:r>
    </w:p>
    <w:p w:rsidR="007345B9" w:rsidRDefault="007345B9" w:rsidP="007345B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 xml:space="preserve">Время работы: 08.00 - 17.00 </w:t>
      </w:r>
      <w:r>
        <w:rPr>
          <w:rFonts w:ascii="Times New Roman CYR" w:hAnsi="Times New Roman CYR" w:cs="Times New Roman CYR"/>
          <w:b/>
          <w:bCs/>
          <w:color w:val="000000"/>
          <w:sz w:val="28"/>
          <w:szCs w:val="28"/>
        </w:rPr>
        <w:t>Консультация психолога проводится бесплатно и анонимно.</w:t>
      </w:r>
    </w:p>
    <w:p w:rsidR="007345B9" w:rsidRDefault="007345B9" w:rsidP="007345B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ТАКЖЕ ВЫ МОЖЕТЕ ОБРАТИТЬСЯ:</w:t>
      </w:r>
    </w:p>
    <w:p w:rsidR="007345B9" w:rsidRDefault="007345B9" w:rsidP="007345B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Общенациональная горячая линия </w:t>
      </w:r>
      <w:r>
        <w:rPr>
          <w:rFonts w:ascii="Times New Roman CYR" w:hAnsi="Times New Roman CYR" w:cs="Times New Roman CYR"/>
          <w:color w:val="000000"/>
          <w:sz w:val="28"/>
          <w:szCs w:val="28"/>
        </w:rPr>
        <w:t xml:space="preserve">Контактный номер телефона для пострадавших от домашнего насилия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общенациональная горячая линия </w:t>
      </w:r>
      <w:r>
        <w:rPr>
          <w:rFonts w:ascii="Times New Roman CYR" w:hAnsi="Times New Roman CYR" w:cs="Times New Roman CYR"/>
          <w:b/>
          <w:bCs/>
          <w:color w:val="000000"/>
          <w:sz w:val="28"/>
          <w:szCs w:val="28"/>
        </w:rPr>
        <w:t>8</w:t>
      </w:r>
      <w:r>
        <w:rPr>
          <w:rFonts w:ascii="Times New Roman CYR" w:hAnsi="Times New Roman CYR" w:cs="Times New Roman CYR"/>
          <w:color w:val="000000"/>
          <w:sz w:val="28"/>
          <w:szCs w:val="28"/>
        </w:rPr>
        <w:t>-</w:t>
      </w:r>
      <w:r>
        <w:rPr>
          <w:rFonts w:ascii="Times New Roman CYR" w:hAnsi="Times New Roman CYR" w:cs="Times New Roman CYR"/>
          <w:b/>
          <w:bCs/>
          <w:color w:val="000000"/>
          <w:sz w:val="28"/>
          <w:szCs w:val="28"/>
        </w:rPr>
        <w:t>801</w:t>
      </w:r>
      <w:r>
        <w:rPr>
          <w:rFonts w:ascii="Times New Roman CYR" w:hAnsi="Times New Roman CYR" w:cs="Times New Roman CYR"/>
          <w:color w:val="000000"/>
          <w:sz w:val="28"/>
          <w:szCs w:val="28"/>
        </w:rPr>
        <w:t>-</w:t>
      </w:r>
      <w:r>
        <w:rPr>
          <w:rFonts w:ascii="Times New Roman CYR" w:hAnsi="Times New Roman CYR" w:cs="Times New Roman CYR"/>
          <w:b/>
          <w:bCs/>
          <w:color w:val="000000"/>
          <w:sz w:val="28"/>
          <w:szCs w:val="28"/>
        </w:rPr>
        <w:t>100</w:t>
      </w:r>
      <w:r>
        <w:rPr>
          <w:rFonts w:ascii="Times New Roman CYR" w:hAnsi="Times New Roman CYR" w:cs="Times New Roman CYR"/>
          <w:color w:val="000000"/>
          <w:sz w:val="28"/>
          <w:szCs w:val="28"/>
        </w:rPr>
        <w:t>-</w:t>
      </w:r>
      <w:r>
        <w:rPr>
          <w:rFonts w:ascii="Times New Roman CYR" w:hAnsi="Times New Roman CYR" w:cs="Times New Roman CYR"/>
          <w:b/>
          <w:bCs/>
          <w:color w:val="000000"/>
          <w:sz w:val="28"/>
          <w:szCs w:val="28"/>
        </w:rPr>
        <w:t>8</w:t>
      </w:r>
      <w:r>
        <w:rPr>
          <w:rFonts w:ascii="Times New Roman CYR" w:hAnsi="Times New Roman CYR" w:cs="Times New Roman CYR"/>
          <w:color w:val="000000"/>
          <w:sz w:val="28"/>
          <w:szCs w:val="28"/>
        </w:rPr>
        <w:t>-</w:t>
      </w:r>
      <w:r>
        <w:rPr>
          <w:rFonts w:ascii="Times New Roman CYR" w:hAnsi="Times New Roman CYR" w:cs="Times New Roman CYR"/>
          <w:b/>
          <w:bCs/>
          <w:color w:val="000000"/>
          <w:sz w:val="28"/>
          <w:szCs w:val="28"/>
        </w:rPr>
        <w:t>801</w:t>
      </w:r>
    </w:p>
    <w:p w:rsidR="007345B9" w:rsidRDefault="007345B9" w:rsidP="007345B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 xml:space="preserve">(время работы с 8.00 до 20.00, звонок со стационарного телефона (бесплатно) и с мобильного телефона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оплата соединения со стационарной сетью по тарифному плану абонента) На базе УЗ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Минский областной клинический </w:t>
      </w:r>
      <w:r>
        <w:rPr>
          <w:rFonts w:ascii="Times New Roman CYR" w:hAnsi="Times New Roman CYR" w:cs="Times New Roman CYR"/>
          <w:color w:val="000000"/>
          <w:sz w:val="28"/>
          <w:szCs w:val="28"/>
        </w:rPr>
        <w:lastRenderedPageBreak/>
        <w:t xml:space="preserve">центр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Психиатри</w:t>
      </w:r>
      <w:proofErr w:type="gramStart"/>
      <w:r>
        <w:rPr>
          <w:rFonts w:ascii="Times New Roman CYR" w:hAnsi="Times New Roman CYR" w:cs="Times New Roman CYR"/>
          <w:color w:val="000000"/>
          <w:sz w:val="28"/>
          <w:szCs w:val="28"/>
        </w:rPr>
        <w:t>я-</w:t>
      </w:r>
      <w:proofErr w:type="gramEnd"/>
      <w:r>
        <w:rPr>
          <w:rFonts w:ascii="Times New Roman CYR" w:hAnsi="Times New Roman CYR" w:cs="Times New Roman CYR"/>
          <w:color w:val="000000"/>
          <w:sz w:val="28"/>
          <w:szCs w:val="28"/>
        </w:rPr>
        <w:t xml:space="preserve"> наркология</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работает круглосуточная служба экстренной психологической помощи. </w:t>
      </w:r>
      <w:r>
        <w:rPr>
          <w:rFonts w:ascii="Times New Roman CYR" w:hAnsi="Times New Roman CYR" w:cs="Times New Roman CYR"/>
          <w:b/>
          <w:bCs/>
          <w:color w:val="000000"/>
          <w:sz w:val="28"/>
          <w:szCs w:val="28"/>
        </w:rPr>
        <w:t>(8-017) 202-04-01</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В правоохранительные органы </w:t>
      </w:r>
      <w:r>
        <w:rPr>
          <w:rFonts w:ascii="Times New Roman CYR" w:hAnsi="Times New Roman CYR" w:cs="Times New Roman CYR"/>
          <w:color w:val="000000"/>
          <w:sz w:val="28"/>
          <w:szCs w:val="28"/>
        </w:rPr>
        <w:t xml:space="preserve">по телефону 102. Помните, что Вы имеете право выбрать меру наказания в виде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штрафа</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либо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лишения свободы</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 xml:space="preserve">медицинские учреждения </w:t>
      </w:r>
      <w:r>
        <w:rPr>
          <w:rFonts w:ascii="Times New Roman CYR" w:hAnsi="Times New Roman CYR" w:cs="Times New Roman CYR"/>
          <w:color w:val="000000"/>
          <w:sz w:val="28"/>
          <w:szCs w:val="28"/>
        </w:rPr>
        <w:t xml:space="preserve">по месту жительства и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снять</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побои. В дальнейшем заключение врача может помочь Вам, если Вы решите наказать преступника.</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В религиозные и общественные организации, </w:t>
      </w:r>
      <w:r>
        <w:rPr>
          <w:rFonts w:ascii="Times New Roman CYR" w:hAnsi="Times New Roman CYR" w:cs="Times New Roman CYR"/>
          <w:color w:val="000000"/>
          <w:sz w:val="28"/>
          <w:szCs w:val="28"/>
        </w:rPr>
        <w:t>которые смогут выслушать Вас, дать совет и направить на путь решения проблемы.</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Республике Беларусь существует ряд общественных организаций, которые могут оказать Вам психологическую, социальную, иногда и юридическую помощь, если Вы попали в ситуацию домашнего насилия.</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Общественное объединение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Белорусская ассоциация молодых христианских женщин: Виды услуг: информационная и эмоциональная поддержка; социальное сопровождение; юридическая помощь; психологическая помощь (пострадавшим и агрессору).</w:t>
      </w:r>
    </w:p>
    <w:p w:rsidR="007345B9" w:rsidRDefault="007345B9" w:rsidP="007345B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 xml:space="preserve">Номер специалиста по социальной работе для проведения первичной консультации и дальнейшего перенаправления: </w:t>
      </w:r>
      <w:r>
        <w:rPr>
          <w:rFonts w:ascii="Times New Roman CYR" w:hAnsi="Times New Roman CYR" w:cs="Times New Roman CYR"/>
          <w:b/>
          <w:bCs/>
          <w:color w:val="000000"/>
          <w:sz w:val="28"/>
          <w:szCs w:val="28"/>
        </w:rPr>
        <w:t>8 (033) 603 20 32</w:t>
      </w:r>
    </w:p>
    <w:p w:rsidR="007345B9" w:rsidRDefault="007345B9" w:rsidP="007345B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 xml:space="preserve">(время работы с 9:00 до 18:00, выходной сб., вс.) Правовая помощь и социально-психологическое сопровождение: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Женская кризисная линия</w:t>
      </w:r>
      <w:r>
        <w:rPr>
          <w:rFonts w:ascii="Times New Roman" w:hAnsi="Times New Roman" w:cs="Times New Roman"/>
          <w:color w:val="000000"/>
          <w:sz w:val="28"/>
          <w:szCs w:val="28"/>
        </w:rPr>
        <w:t xml:space="preserve">» </w:t>
      </w:r>
      <w:r>
        <w:rPr>
          <w:rFonts w:ascii="Times New Roman CYR" w:hAnsi="Times New Roman CYR" w:cs="Times New Roman CYR"/>
          <w:b/>
          <w:bCs/>
          <w:color w:val="000000"/>
          <w:sz w:val="28"/>
          <w:szCs w:val="28"/>
        </w:rPr>
        <w:t>8 (029) 756 35 24</w:t>
      </w:r>
    </w:p>
    <w:p w:rsidR="007345B9" w:rsidRDefault="007345B9" w:rsidP="007345B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 xml:space="preserve">с 9:00 до 21:00 (без выходных) </w:t>
      </w:r>
      <w:proofErr w:type="spellStart"/>
      <w:r>
        <w:rPr>
          <w:rFonts w:ascii="Times New Roman CYR" w:hAnsi="Times New Roman CYR" w:cs="Times New Roman CYR"/>
          <w:color w:val="000000"/>
          <w:sz w:val="28"/>
          <w:szCs w:val="28"/>
        </w:rPr>
        <w:t>Сестричество</w:t>
      </w:r>
      <w:proofErr w:type="spellEnd"/>
      <w:r>
        <w:rPr>
          <w:rFonts w:ascii="Times New Roman CYR" w:hAnsi="Times New Roman CYR" w:cs="Times New Roman CYR"/>
          <w:color w:val="000000"/>
          <w:sz w:val="28"/>
          <w:szCs w:val="28"/>
        </w:rPr>
        <w:t xml:space="preserve"> в честь преподобной Ефросиньи Полоцкой Виды услуг: социальная помощь (предоставление временного приюта); духовная помощь; психологическая помощь. </w:t>
      </w:r>
      <w:r>
        <w:rPr>
          <w:rFonts w:ascii="Times New Roman CYR" w:hAnsi="Times New Roman CYR" w:cs="Times New Roman CYR"/>
          <w:b/>
          <w:bCs/>
          <w:color w:val="000000"/>
          <w:sz w:val="28"/>
          <w:szCs w:val="28"/>
        </w:rPr>
        <w:t>8 (029) 151 95 22; 8 (033) 688 40 49</w:t>
      </w:r>
    </w:p>
    <w:p w:rsidR="007345B9" w:rsidRDefault="007345B9" w:rsidP="007345B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 xml:space="preserve">Общественные объединения </w:t>
      </w:r>
      <w:r>
        <w:rPr>
          <w:rFonts w:ascii="Times New Roman" w:hAnsi="Times New Roman" w:cs="Times New Roman"/>
          <w:color w:val="000000"/>
          <w:sz w:val="28"/>
          <w:szCs w:val="28"/>
        </w:rPr>
        <w:t>«</w:t>
      </w:r>
      <w:proofErr w:type="spellStart"/>
      <w:r>
        <w:rPr>
          <w:rFonts w:ascii="Times New Roman CYR" w:hAnsi="Times New Roman CYR" w:cs="Times New Roman CYR"/>
          <w:color w:val="000000"/>
          <w:sz w:val="28"/>
          <w:szCs w:val="28"/>
        </w:rPr>
        <w:t>Радислава</w:t>
      </w:r>
      <w:proofErr w:type="spellEnd"/>
      <w:r>
        <w:rPr>
          <w:rFonts w:ascii="Times New Roman" w:hAnsi="Times New Roman" w:cs="Times New Roman"/>
          <w:color w:val="000000"/>
          <w:sz w:val="28"/>
          <w:szCs w:val="28"/>
        </w:rPr>
        <w:t>», «</w:t>
      </w:r>
      <w:r>
        <w:rPr>
          <w:rFonts w:ascii="Times New Roman CYR" w:hAnsi="Times New Roman CYR" w:cs="Times New Roman CYR"/>
          <w:color w:val="000000"/>
          <w:sz w:val="28"/>
          <w:szCs w:val="28"/>
        </w:rPr>
        <w:t>Гендерные перспективы</w:t>
      </w:r>
      <w:r>
        <w:rPr>
          <w:rFonts w:ascii="Times New Roman" w:hAnsi="Times New Roman" w:cs="Times New Roman"/>
          <w:color w:val="000000"/>
          <w:sz w:val="28"/>
          <w:szCs w:val="28"/>
        </w:rPr>
        <w:t xml:space="preserve">» </w:t>
      </w:r>
      <w:r>
        <w:rPr>
          <w:rFonts w:ascii="Times New Roman CYR" w:hAnsi="Times New Roman CYR" w:cs="Times New Roman CYR"/>
          <w:b/>
          <w:bCs/>
          <w:color w:val="000000"/>
          <w:sz w:val="28"/>
          <w:szCs w:val="28"/>
        </w:rPr>
        <w:t>Меры ответственности для лиц, совершивших насилие в семье.</w:t>
      </w:r>
    </w:p>
    <w:p w:rsidR="007345B9" w:rsidRDefault="007345B9" w:rsidP="007345B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Насилие в семье - умышленные действия физической, психологической, сексуальной направленности одного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 </w:t>
      </w:r>
      <w:proofErr w:type="gramStart"/>
      <w:r>
        <w:rPr>
          <w:rFonts w:ascii="Times New Roman CYR" w:hAnsi="Times New Roman CYR" w:cs="Times New Roman CYR"/>
          <w:color w:val="000000"/>
          <w:sz w:val="28"/>
          <w:szCs w:val="28"/>
        </w:rPr>
        <w:t xml:space="preserve">( </w:t>
      </w:r>
      <w:proofErr w:type="gramEnd"/>
      <w:r>
        <w:rPr>
          <w:rFonts w:ascii="Times New Roman CYR" w:hAnsi="Times New Roman CYR" w:cs="Times New Roman CYR"/>
          <w:color w:val="000000"/>
          <w:sz w:val="28"/>
          <w:szCs w:val="28"/>
        </w:rPr>
        <w:t xml:space="preserve">Закон Республики Беларусь от 04 января 2014 года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Об основах деятельности по профилактике правонарушений</w:t>
      </w:r>
      <w:r>
        <w:rPr>
          <w:rFonts w:ascii="Times New Roman" w:hAnsi="Times New Roman" w:cs="Times New Roman"/>
          <w:color w:val="000000"/>
          <w:sz w:val="28"/>
          <w:szCs w:val="28"/>
        </w:rPr>
        <w:t>´ ).</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милицию регулярно поступают  сообщения о конфликтах в сфере семейно-бытовых отношений, но к административной ответственности предусмотренной статьей 9.1 Кодекса Республики Беларусь об административных правонарушениях (умышленное причинение телесного повреждения и иные насильственные действия) лица, совершившие насилие в семье привлекаются далеко не все. Ответственность за данное правонарушение предусматривает наложение штрафа в размере до десяти базовых величин или административный арест</w:t>
      </w:r>
      <w:proofErr w:type="gramStart"/>
      <w:r>
        <w:rPr>
          <w:rFonts w:ascii="Times New Roman CYR" w:hAnsi="Times New Roman CYR" w:cs="Times New Roman CYR"/>
          <w:color w:val="000000"/>
          <w:sz w:val="28"/>
          <w:szCs w:val="28"/>
        </w:rPr>
        <w:t xml:space="preserve"> .</w:t>
      </w:r>
      <w:proofErr w:type="gramEnd"/>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Уголовная ответственность за домашнее насилие </w:t>
      </w:r>
      <w:r>
        <w:rPr>
          <w:rFonts w:ascii="Times New Roman CYR" w:hAnsi="Times New Roman CYR" w:cs="Times New Roman CYR"/>
          <w:color w:val="000000"/>
          <w:sz w:val="28"/>
          <w:szCs w:val="28"/>
        </w:rPr>
        <w:t xml:space="preserve">Кодекс Республики Беларусь об административных правонарушениях Статья 9.1. Умышленное </w:t>
      </w:r>
      <w:r>
        <w:rPr>
          <w:rFonts w:ascii="Times New Roman CYR" w:hAnsi="Times New Roman CYR" w:cs="Times New Roman CYR"/>
          <w:color w:val="000000"/>
          <w:sz w:val="28"/>
          <w:szCs w:val="28"/>
        </w:rPr>
        <w:lastRenderedPageBreak/>
        <w:t>причинение телесного повреждения и иные насильственные действия 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 влечет наложение штрафа в размере от 10 до 30 базовых величин или административный арест. 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 влекут наложение штрафа в размере до 10 базовых величин или административный арест.</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Статья 9.3. </w:t>
      </w:r>
      <w:proofErr w:type="gramStart"/>
      <w:r>
        <w:rPr>
          <w:rFonts w:ascii="Times New Roman CYR" w:hAnsi="Times New Roman CYR" w:cs="Times New Roman CYR"/>
          <w:color w:val="000000"/>
          <w:sz w:val="28"/>
          <w:szCs w:val="28"/>
        </w:rPr>
        <w:t xml:space="preserve">Ос </w:t>
      </w:r>
      <w:proofErr w:type="spellStart"/>
      <w:r>
        <w:rPr>
          <w:rFonts w:ascii="Times New Roman CYR" w:hAnsi="Times New Roman CYR" w:cs="Times New Roman CYR"/>
          <w:color w:val="000000"/>
          <w:sz w:val="28"/>
          <w:szCs w:val="28"/>
        </w:rPr>
        <w:t>корбление</w:t>
      </w:r>
      <w:proofErr w:type="spellEnd"/>
      <w:proofErr w:type="gramEnd"/>
      <w:r>
        <w:rPr>
          <w:rFonts w:ascii="Times New Roman CYR" w:hAnsi="Times New Roman CYR" w:cs="Times New Roman CYR"/>
          <w:color w:val="000000"/>
          <w:sz w:val="28"/>
          <w:szCs w:val="28"/>
        </w:rPr>
        <w:t xml:space="preserve"> Оскорбление, то есть умышленное унижение чести и достоинства личности, выраженное в неприличной форме, - влечет наложение штрафа в размере от 4 до 20 базовых величин.</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Статья 17.1. Мелкое хулиганство 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 влекут наложение штрафа в размере от 2 до 30 базовых величин или административный арест.</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УГОЛОВНЫЙ КОДЕКС РЕСПУБЛИКИ БЕЛАРУСЬ</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Статья 139.</w:t>
      </w:r>
      <w:r>
        <w:rPr>
          <w:rFonts w:ascii="Times New Roman CYR" w:hAnsi="Times New Roman CYR" w:cs="Times New Roman CYR"/>
          <w:color w:val="000000"/>
          <w:sz w:val="28"/>
          <w:szCs w:val="28"/>
        </w:rPr>
        <w:t xml:space="preserve"> Убийство 1.</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Умышленное противоправное лишение жизни другого человека (убийство) - наказывается лишением свободы на срок от шести до пятнадцати лет. 2.</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Убийство: 1) двух или более лиц; 2) заведомо малолетнего, престарелого или лица, находящегося в беспомощном состоянии; 3) заведомо для виновного беременной женщины; 4) сопряженное с похищением человека либо захватом заложника;</w:t>
      </w:r>
      <w:proofErr w:type="gramEnd"/>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5) совершенное </w:t>
      </w:r>
      <w:proofErr w:type="spellStart"/>
      <w:r>
        <w:rPr>
          <w:rFonts w:ascii="Times New Roman CYR" w:hAnsi="Times New Roman CYR" w:cs="Times New Roman CYR"/>
          <w:color w:val="000000"/>
          <w:sz w:val="28"/>
          <w:szCs w:val="28"/>
        </w:rPr>
        <w:t>общеопасным</w:t>
      </w:r>
      <w:proofErr w:type="spellEnd"/>
      <w:r>
        <w:rPr>
          <w:rFonts w:ascii="Times New Roman CYR" w:hAnsi="Times New Roman CYR" w:cs="Times New Roman CYR"/>
          <w:color w:val="000000"/>
          <w:sz w:val="28"/>
          <w:szCs w:val="28"/>
        </w:rPr>
        <w:t xml:space="preserve"> способом; 6) совершенное с особой жестокостью; 7) сопряженное с изнасилованием или насильственными действиями сексуального характера; 8) с целью скрыть другое преступление или облегчить его совершение; 9) с целью получения трансплантата либо использования частей трупа; 10) лица или его близких в связи с осуществлением им служебной деятельности или выполнением общественного долга;</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11) лица или его близких за отказ этого лица от участия в совершении преступления; 12) из корыстных побуждений, либо по найму, либо сопряженное с разбоем, вымогательством или бандитизмом; 13) из хулиганских побуждений; 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roofErr w:type="gramEnd"/>
      <w:r>
        <w:rPr>
          <w:rFonts w:ascii="Times New Roman CYR" w:hAnsi="Times New Roman CYR" w:cs="Times New Roman CYR"/>
          <w:color w:val="000000"/>
          <w:sz w:val="28"/>
          <w:szCs w:val="28"/>
        </w:rPr>
        <w:t xml:space="preserve"> (п. 14 части второй статьи 139 в ред. Закона Республики Беларусь от 21.07.2008 N 417-З)</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15) совершенное группой лиц; 16) совершенное лицом, ранее совершившим убийство, за исключением убийства, предусмотренного статьями 140 - 143 настоящего Кодекса, - наказывается лишением свободы на срок от 8 до 25 лет, </w:t>
      </w:r>
      <w:r>
        <w:rPr>
          <w:rFonts w:ascii="Times New Roman CYR" w:hAnsi="Times New Roman CYR" w:cs="Times New Roman CYR"/>
          <w:color w:val="000000"/>
          <w:sz w:val="28"/>
          <w:szCs w:val="28"/>
        </w:rPr>
        <w:lastRenderedPageBreak/>
        <w:t>или пожизненным заключением, или смертной казнью, а при наличии обстоятельств, предусмотренных пунктом 12 части второй настоящей статьи, - с конфискацией имущества или без конфискации.</w:t>
      </w:r>
      <w:proofErr w:type="gramEnd"/>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Статья 147.</w:t>
      </w:r>
      <w:r>
        <w:rPr>
          <w:rFonts w:ascii="Times New Roman CYR" w:hAnsi="Times New Roman CYR" w:cs="Times New Roman CYR"/>
          <w:color w:val="000000"/>
          <w:sz w:val="28"/>
          <w:szCs w:val="28"/>
        </w:rPr>
        <w:t xml:space="preserve"> Умышленное причинение тяжкого телесного повреждения 1.</w:t>
      </w:r>
      <w:r>
        <w:rPr>
          <w:rFonts w:ascii="Arial CYR" w:hAnsi="Arial CYR" w:cs="Arial CYR"/>
          <w:color w:val="000000"/>
          <w:sz w:val="28"/>
          <w:szCs w:val="28"/>
        </w:rPr>
        <w:t xml:space="preserve"> </w:t>
      </w:r>
      <w:proofErr w:type="gramStart"/>
      <w:r>
        <w:rPr>
          <w:rFonts w:ascii="Times New Roman CYR" w:hAnsi="Times New Roman CYR" w:cs="Times New Roman CYR"/>
          <w:color w:val="000000"/>
          <w:sz w:val="28"/>
          <w:szCs w:val="28"/>
        </w:rPr>
        <w:t>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w:t>
      </w:r>
      <w:proofErr w:type="gramEnd"/>
      <w:r>
        <w:rPr>
          <w:rFonts w:ascii="Times New Roman CYR" w:hAnsi="Times New Roman CYR" w:cs="Times New Roman CYR"/>
          <w:color w:val="000000"/>
          <w:sz w:val="28"/>
          <w:szCs w:val="28"/>
        </w:rPr>
        <w:t xml:space="preserve">, либо </w:t>
      </w:r>
      <w:proofErr w:type="gramStart"/>
      <w:r>
        <w:rPr>
          <w:rFonts w:ascii="Times New Roman CYR" w:hAnsi="Times New Roman CYR" w:cs="Times New Roman CYR"/>
          <w:color w:val="000000"/>
          <w:sz w:val="28"/>
          <w:szCs w:val="28"/>
        </w:rPr>
        <w:t>выразившееся</w:t>
      </w:r>
      <w:proofErr w:type="gramEnd"/>
      <w:r>
        <w:rPr>
          <w:rFonts w:ascii="Times New Roman CYR" w:hAnsi="Times New Roman CYR" w:cs="Times New Roman CYR"/>
          <w:color w:val="000000"/>
          <w:sz w:val="28"/>
          <w:szCs w:val="28"/>
        </w:rPr>
        <w:t xml:space="preserve"> в неизгладимом </w:t>
      </w:r>
      <w:proofErr w:type="spellStart"/>
      <w:r>
        <w:rPr>
          <w:rFonts w:ascii="Times New Roman CYR" w:hAnsi="Times New Roman CYR" w:cs="Times New Roman CYR"/>
          <w:color w:val="000000"/>
          <w:sz w:val="28"/>
          <w:szCs w:val="28"/>
        </w:rPr>
        <w:t>обезображении</w:t>
      </w:r>
      <w:proofErr w:type="spellEnd"/>
      <w:r>
        <w:rPr>
          <w:rFonts w:ascii="Times New Roman CYR" w:hAnsi="Times New Roman CYR" w:cs="Times New Roman CYR"/>
          <w:color w:val="000000"/>
          <w:sz w:val="28"/>
          <w:szCs w:val="28"/>
        </w:rPr>
        <w:t xml:space="preserve"> лица или шеи, - (в ред. Законов Республики Беларусь от 04.01.2003 N 173-З, от 05.05.2010 N 123-З) наказывается ограничением свободы на срок от 3 до 4 лет или лишением свободы на срок от 4 до 8 лет. 2.</w:t>
      </w:r>
      <w:r>
        <w:rPr>
          <w:rFonts w:ascii="Arial CYR" w:hAnsi="Arial CYR" w:cs="Arial CYR"/>
          <w:color w:val="000000"/>
          <w:sz w:val="28"/>
          <w:szCs w:val="28"/>
        </w:rPr>
        <w:t xml:space="preserve"> </w:t>
      </w:r>
      <w:r>
        <w:rPr>
          <w:rFonts w:ascii="Times New Roman CYR" w:hAnsi="Times New Roman CYR" w:cs="Times New Roman CYR"/>
          <w:color w:val="000000"/>
          <w:sz w:val="28"/>
          <w:szCs w:val="28"/>
        </w:rPr>
        <w:t xml:space="preserve"> То же деяние, совершенное: 1) в отношении лица, заведомо малолетнего, престарелого или</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находящегося в беспомощном состоянии; (в ред. Закона Республики Беларусь от 04.01.2003 N 173-З) 2) в отношении похищенного человека или заложника; 3) способом, носящим характер мучения или истязания; 4) с целью получения трансплантата; 5) в отношении лица или его </w:t>
      </w:r>
      <w:proofErr w:type="gramStart"/>
      <w:r>
        <w:rPr>
          <w:rFonts w:ascii="Times New Roman CYR" w:hAnsi="Times New Roman CYR" w:cs="Times New Roman CYR"/>
          <w:color w:val="000000"/>
          <w:sz w:val="28"/>
          <w:szCs w:val="28"/>
        </w:rPr>
        <w:t>близких</w:t>
      </w:r>
      <w:proofErr w:type="gramEnd"/>
      <w:r>
        <w:rPr>
          <w:rFonts w:ascii="Times New Roman CYR" w:hAnsi="Times New Roman CYR" w:cs="Times New Roman CYR"/>
          <w:color w:val="000000"/>
          <w:sz w:val="28"/>
          <w:szCs w:val="28"/>
        </w:rPr>
        <w:t xml:space="preserve"> в связи с осуществлением им служебной деятельности или выполнением общественного долга; </w:t>
      </w:r>
      <w:proofErr w:type="gramStart"/>
      <w:r>
        <w:rPr>
          <w:rFonts w:ascii="Times New Roman CYR" w:hAnsi="Times New Roman CYR" w:cs="Times New Roman CYR"/>
          <w:color w:val="000000"/>
          <w:sz w:val="28"/>
          <w:szCs w:val="28"/>
        </w:rPr>
        <w:t>6) из корыстных побуждений либо по найму; 7) из хулиганских побуждений; 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 (п. 8 части второй статьи 147 в ред. Закона Республики Беларусь от 21.07.2008 N 417-З) 9) группой лиц;</w:t>
      </w:r>
      <w:proofErr w:type="gramEnd"/>
      <w:r>
        <w:rPr>
          <w:rFonts w:ascii="Times New Roman CYR" w:hAnsi="Times New Roman CYR" w:cs="Times New Roman CYR"/>
          <w:color w:val="000000"/>
          <w:sz w:val="28"/>
          <w:szCs w:val="28"/>
        </w:rPr>
        <w:t xml:space="preserve"> 10) </w:t>
      </w:r>
      <w:proofErr w:type="spellStart"/>
      <w:r>
        <w:rPr>
          <w:rFonts w:ascii="Times New Roman CYR" w:hAnsi="Times New Roman CYR" w:cs="Times New Roman CYR"/>
          <w:color w:val="000000"/>
          <w:sz w:val="28"/>
          <w:szCs w:val="28"/>
        </w:rPr>
        <w:t>общеопасным</w:t>
      </w:r>
      <w:proofErr w:type="spellEnd"/>
      <w:r>
        <w:rPr>
          <w:rFonts w:ascii="Times New Roman CYR" w:hAnsi="Times New Roman CYR" w:cs="Times New Roman CYR"/>
          <w:color w:val="000000"/>
          <w:sz w:val="28"/>
          <w:szCs w:val="28"/>
        </w:rPr>
        <w:t xml:space="preserve"> способом, - (пункт 10 части второй статьи 147 введен Законом Республики Беларусь от 15.12.2005 N 71-З) наказывается лишением свободы на срок от 5 до 10 лет. 3. Деяния, предусмотренные частями первой или второй настоящей статьи, совершенные повторно, либо в отношении двух или более лиц, либо повлекшие по неосторожности смерть потерпевшего, - наказываются лишением свободы на срок от 5 до 15 лет.</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Статья 149.</w:t>
      </w:r>
      <w:r>
        <w:rPr>
          <w:rFonts w:ascii="Times New Roman CYR" w:hAnsi="Times New Roman CYR" w:cs="Times New Roman CYR"/>
          <w:color w:val="000000"/>
          <w:sz w:val="28"/>
          <w:szCs w:val="28"/>
        </w:rPr>
        <w:t xml:space="preserve"> Умышленное причинение менее тяжкого телесного повреждения 1. </w:t>
      </w:r>
      <w:proofErr w:type="gramStart"/>
      <w:r>
        <w:rPr>
          <w:rFonts w:ascii="Times New Roman CYR" w:hAnsi="Times New Roman CYR" w:cs="Times New Roman CYR"/>
          <w:color w:val="000000"/>
          <w:sz w:val="28"/>
          <w:szCs w:val="28"/>
        </w:rPr>
        <w:t>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 наказывается штрафом, или исправительными работами на срок до 2 лет, или арестом на срок до 6месяцев, или ограничением</w:t>
      </w:r>
      <w:proofErr w:type="gramEnd"/>
      <w:r>
        <w:rPr>
          <w:rFonts w:ascii="Times New Roman CYR" w:hAnsi="Times New Roman CYR" w:cs="Times New Roman CYR"/>
          <w:color w:val="000000"/>
          <w:sz w:val="28"/>
          <w:szCs w:val="28"/>
        </w:rPr>
        <w:t xml:space="preserve"> свободы на срок до 3 лет, или лишением свободы на тот же срок. 2. </w:t>
      </w:r>
      <w:proofErr w:type="gramStart"/>
      <w:r>
        <w:rPr>
          <w:rFonts w:ascii="Times New Roman CYR" w:hAnsi="Times New Roman CYR" w:cs="Times New Roman CYR"/>
          <w:color w:val="000000"/>
          <w:sz w:val="28"/>
          <w:szCs w:val="28"/>
        </w:rPr>
        <w:t xml:space="preserve">То же деяние, совершенное группой лиц либо способом, носящим характер мучения или истязания, либо </w:t>
      </w:r>
      <w:proofErr w:type="spellStart"/>
      <w:r>
        <w:rPr>
          <w:rFonts w:ascii="Times New Roman CYR" w:hAnsi="Times New Roman CYR" w:cs="Times New Roman CYR"/>
          <w:color w:val="000000"/>
          <w:sz w:val="28"/>
          <w:szCs w:val="28"/>
        </w:rPr>
        <w:t>общеопасным</w:t>
      </w:r>
      <w:proofErr w:type="spellEnd"/>
      <w:r>
        <w:rPr>
          <w:rFonts w:ascii="Times New Roman CYR" w:hAnsi="Times New Roman CYR" w:cs="Times New Roman CYR"/>
          <w:color w:val="000000"/>
          <w:sz w:val="28"/>
          <w:szCs w:val="28"/>
        </w:rPr>
        <w:t xml:space="preserve"> способом, - (в ред.</w:t>
      </w:r>
      <w:proofErr w:type="gramEnd"/>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lastRenderedPageBreak/>
        <w:t>Закона Республики Беларусь от 15.12.2005 N 71-З) наказывается ограничением свободы на срок до 5 лет или лишением свободы на срок от 1 года до 5 лет.</w:t>
      </w:r>
      <w:proofErr w:type="gramEnd"/>
      <w:r>
        <w:rPr>
          <w:rFonts w:ascii="Times New Roman CYR" w:hAnsi="Times New Roman CYR" w:cs="Times New Roman CYR"/>
          <w:color w:val="000000"/>
          <w:sz w:val="28"/>
          <w:szCs w:val="28"/>
        </w:rPr>
        <w:t xml:space="preserve"> Информация с сайта: </w:t>
      </w:r>
      <w:r>
        <w:rPr>
          <w:rFonts w:ascii="Times New Roman CYR" w:hAnsi="Times New Roman CYR" w:cs="Times New Roman CYR"/>
          <w:color w:val="0563C1"/>
          <w:sz w:val="28"/>
          <w:szCs w:val="28"/>
          <w:u w:val="single"/>
        </w:rPr>
        <w:t>http://gp1.by/pages</w:t>
      </w:r>
      <w:proofErr w:type="gramStart"/>
      <w:r>
        <w:rPr>
          <w:rFonts w:ascii="Times New Roman CYR" w:hAnsi="Times New Roman CYR" w:cs="Times New Roman CYR"/>
          <w:color w:val="0563C1"/>
          <w:sz w:val="28"/>
          <w:szCs w:val="28"/>
          <w:u w:val="single"/>
        </w:rPr>
        <w:t>/</w:t>
      </w:r>
      <w:r>
        <w:rPr>
          <w:rFonts w:ascii="Times New Roman CYR" w:hAnsi="Times New Roman CYR" w:cs="Times New Roman CYR"/>
          <w:color w:val="0563C1"/>
          <w:sz w:val="28"/>
          <w:szCs w:val="28"/>
        </w:rPr>
        <w:t xml:space="preserve"> </w:t>
      </w:r>
      <w:r>
        <w:rPr>
          <w:rFonts w:ascii="Times New Roman CYR" w:hAnsi="Times New Roman CYR" w:cs="Times New Roman CYR"/>
          <w:color w:val="000000"/>
          <w:sz w:val="28"/>
          <w:szCs w:val="28"/>
        </w:rPr>
        <w:t>Н</w:t>
      </w:r>
      <w:proofErr w:type="gramEnd"/>
      <w:r>
        <w:rPr>
          <w:rFonts w:ascii="Times New Roman CYR" w:hAnsi="Times New Roman CYR" w:cs="Times New Roman CYR"/>
          <w:color w:val="000000"/>
          <w:sz w:val="28"/>
          <w:szCs w:val="28"/>
        </w:rPr>
        <w:t>е допускайте насилие в любом его проявлении. Помните: каждое преступление обязательно влечет заслуженное и справедливое наказание, а сожалеть о случившемся будет уже поздно. Остановить насилие в Ваших силах.</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люди имеют право на жизнь БЕЗ НАСИЛИЯ (Всеобщая Декларация прав человека, принята Организацией Объединенных Наций в 1948 г.).</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подавляющем большинстве случаев жертвами насилия в семье становятся женщины. В супружеских или партнерских отношениях могут присутствовать как все виды насилия, так и некоторые из них. Все пары и семьи спорят, но спор может перерасти в ДОМАШНЕЕ НАСИЛИЕ, если Ваш партнер выбирает насильственные способы разрешения конфликта.</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Как не стать жертвой домашнего тирана? Что делать, если в Вашей семье уже имеет место насилие? 1. Если сложилась критическая ситуация, то постарайтесь незамедлительно покинуть квартиру. 2. Попросите соседей, которым Вы больше других доверяете, чтобы они вызывали милицию, если услышат из Вашей квартиры крики. 3. </w:t>
      </w:r>
      <w:proofErr w:type="gramStart"/>
      <w:r>
        <w:rPr>
          <w:rFonts w:ascii="Times New Roman CYR" w:hAnsi="Times New Roman CYR" w:cs="Times New Roman CYR"/>
          <w:color w:val="000000"/>
          <w:sz w:val="28"/>
          <w:szCs w:val="28"/>
        </w:rPr>
        <w:t>В случае же, если Вы не можете выйти из квартиры, необходимо: - запереться в ванной с телефоном и попытаться вызвать милицию; - позвонить друзьям или соседям и попросить их прийти на помощь; - открыть окна, попытаться привлечь внимание прохожих; - если Вам удалось попасть на лестничную площадку, то звоните во все двери, зовите на помощь.</w:t>
      </w:r>
      <w:proofErr w:type="gramEnd"/>
      <w:r>
        <w:rPr>
          <w:rFonts w:ascii="Times New Roman CYR" w:hAnsi="Times New Roman CYR" w:cs="Times New Roman CYR"/>
          <w:color w:val="000000"/>
          <w:sz w:val="28"/>
          <w:szCs w:val="28"/>
        </w:rPr>
        <w:t xml:space="preserve"> Даже если никто не выйдет, это может остудить нападающего, а у Вас будут свидетели в случае, если вы обратитесь в милицию.</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решении проблем насилия в семье помогут: Правоохранительные органы. Если Вы подвергаетесь семейной жестокости, обратитесь в правоохранительные органы по телефону 102 .</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Территориальный центр социального обслуживания населения. По фактам совершения насилия в семье Вы можете обратиться за помощью (психологической, юридической, материальной, в предоставлении временного пребывания и другой):  ГУ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Территориальный центр социального обслуживания населения </w:t>
      </w:r>
      <w:proofErr w:type="spellStart"/>
      <w:r>
        <w:rPr>
          <w:rFonts w:ascii="Times New Roman CYR" w:hAnsi="Times New Roman CYR" w:cs="Times New Roman CYR"/>
          <w:color w:val="000000"/>
          <w:sz w:val="28"/>
          <w:szCs w:val="28"/>
        </w:rPr>
        <w:t>Логойского</w:t>
      </w:r>
      <w:proofErr w:type="spellEnd"/>
      <w:r>
        <w:rPr>
          <w:rFonts w:ascii="Times New Roman CYR" w:hAnsi="Times New Roman CYR" w:cs="Times New Roman CYR"/>
          <w:color w:val="000000"/>
          <w:sz w:val="28"/>
          <w:szCs w:val="28"/>
        </w:rPr>
        <w:t xml:space="preserve"> района</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  - </w:t>
      </w:r>
      <w:proofErr w:type="spellStart"/>
      <w:r>
        <w:rPr>
          <w:rFonts w:ascii="Times New Roman CYR" w:hAnsi="Times New Roman CYR" w:cs="Times New Roman CYR"/>
          <w:color w:val="000000"/>
          <w:sz w:val="28"/>
          <w:szCs w:val="28"/>
        </w:rPr>
        <w:t>г</w:t>
      </w:r>
      <w:proofErr w:type="gramStart"/>
      <w:r>
        <w:rPr>
          <w:rFonts w:ascii="Times New Roman CYR" w:hAnsi="Times New Roman CYR" w:cs="Times New Roman CYR"/>
          <w:color w:val="000000"/>
          <w:sz w:val="28"/>
          <w:szCs w:val="28"/>
        </w:rPr>
        <w:t>.Л</w:t>
      </w:r>
      <w:proofErr w:type="gramEnd"/>
      <w:r>
        <w:rPr>
          <w:rFonts w:ascii="Times New Roman CYR" w:hAnsi="Times New Roman CYR" w:cs="Times New Roman CYR"/>
          <w:color w:val="000000"/>
          <w:sz w:val="28"/>
          <w:szCs w:val="28"/>
        </w:rPr>
        <w:t>огойск</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ул.Победы</w:t>
      </w:r>
      <w:proofErr w:type="spellEnd"/>
      <w:r>
        <w:rPr>
          <w:rFonts w:ascii="Times New Roman CYR" w:hAnsi="Times New Roman CYR" w:cs="Times New Roman CYR"/>
          <w:color w:val="000000"/>
          <w:sz w:val="28"/>
          <w:szCs w:val="28"/>
        </w:rPr>
        <w:t>, 80, тел. 78-3-14, 8-029-641-10-66 Медицинские учреждения. Если Вы пострадали от физического насилия, обратитесь за медицинской помощью, зафиксируйте побои. В дальнейшем заключение врача поможет наказать преступника.</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Также можно обратиться по телефону общенациональной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горячей</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линии 8-801-100-8-801 (Анонимно, ежедневно с 08.00 до 20.00 часов.</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Звонок со стационарного телефона бесплатный).</w:t>
      </w:r>
      <w:proofErr w:type="gramEnd"/>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допускайте насилие в любом его проявлении. Помните: каждое преступление обязательно влечет заслуженное и справедливое наказание, а сожалеть о случившемся будет уже поздно. Остановить насилие в Ваших силах.</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Безнаказанность - наиболее мощный фактор, провоцирующий и стимулирующий насилие. Помните: в 95 % случаев, если насилие уже имело место, оно повторится. Вы не одиноки - есть люди, которые готовы оказать Вам помощь и поддержать Вас.</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Обратитесь за помощью!</w:t>
      </w:r>
    </w:p>
    <w:p w:rsidR="007345B9" w:rsidRDefault="007345B9" w:rsidP="007345B9">
      <w:pPr>
        <w:autoSpaceDE w:val="0"/>
        <w:autoSpaceDN w:val="0"/>
        <w:adjustRightInd w:val="0"/>
        <w:spacing w:after="0" w:line="240" w:lineRule="auto"/>
        <w:jc w:val="both"/>
        <w:rPr>
          <w:rFonts w:ascii="Times New Roman CYR" w:hAnsi="Times New Roman CYR" w:cs="Times New Roman CYR"/>
          <w:color w:val="000000"/>
          <w:sz w:val="28"/>
          <w:szCs w:val="28"/>
        </w:rPr>
      </w:pPr>
    </w:p>
    <w:p w:rsidR="001D33DE" w:rsidRDefault="001D33DE" w:rsidP="007345B9">
      <w:pPr>
        <w:jc w:val="both"/>
      </w:pPr>
    </w:p>
    <w:sectPr w:rsidR="001D33DE" w:rsidSect="0000445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D8"/>
    <w:rsid w:val="001D33DE"/>
    <w:rsid w:val="007345B9"/>
    <w:rsid w:val="0092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4469</Words>
  <Characters>25477</Characters>
  <Application>Microsoft Office Word</Application>
  <DocSecurity>0</DocSecurity>
  <Lines>212</Lines>
  <Paragraphs>59</Paragraphs>
  <ScaleCrop>false</ScaleCrop>
  <Company/>
  <LinksUpToDate>false</LinksUpToDate>
  <CharactersWithSpaces>29887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2023-02-11T06:56:00Z</dcterms:created>
  <dcterms:modified xsi:type="dcterms:W3CDTF">2023-02-11T06:56:00Z</dcterms:modified>
</cp:coreProperties>
</file>